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FF0000"/>
          <w:sz w:val="28"/>
          <w:szCs w:val="28"/>
        </w:rPr>
        <w:t>Памятка для родителей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FF0000"/>
          <w:sz w:val="28"/>
          <w:szCs w:val="28"/>
        </w:rPr>
        <w:t>по безопасности детей на воде в летний период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9"/>
          <w:rFonts w:ascii="Tahoma" w:hAnsi="Tahoma" w:cs="Tahoma"/>
          <w:b/>
          <w:bCs/>
          <w:color w:val="0070C0"/>
        </w:rPr>
        <w:t>УВАЖАЕМЫЕ РОДИТЕЛИ!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Style w:val="c13"/>
          <w:b/>
          <w:bCs/>
          <w:color w:val="000000"/>
          <w:sz w:val="28"/>
          <w:szCs w:val="28"/>
        </w:rPr>
        <w:t>Безопасность жизни детей на водоемах во многих случаях зависит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16"/>
          <w:b/>
          <w:bCs/>
          <w:color w:val="000000"/>
          <w:sz w:val="28"/>
          <w:szCs w:val="28"/>
        </w:rPr>
        <w:t>ТОЛЬКО ОТ ВАС!</w:t>
      </w:r>
      <w:r>
        <w:rPr>
          <w:rStyle w:val="c8"/>
          <w:rFonts w:ascii="Tahoma" w:hAnsi="Tahoma" w:cs="Tahoma"/>
          <w:color w:val="000000"/>
        </w:rPr>
        <w:t> 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Малыши малышами, а взрослый должен неусыпно контролировать процесс купания детей, тем более дошкольного возраста, когда ребенок еще достаточно слаб и не организован и когда он может утонуть в считанные минуты.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7"/>
          <w:b/>
          <w:bCs/>
          <w:color w:val="0070C0"/>
          <w:sz w:val="28"/>
          <w:szCs w:val="28"/>
        </w:rPr>
        <w:t>Правила безопасности на воде купания- купание в открытых водоемах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Плавайте в специально отведенных местах с чистым проверенным дном, и где есть спасатель и медицинский пункт.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разрешайте дошкольникам заплывать далеко от берега и нырять на мелких местах или там, где незнакомое дно.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3"/>
          <w:b/>
          <w:bCs/>
          <w:color w:val="2A63A8"/>
          <w:sz w:val="28"/>
          <w:szCs w:val="28"/>
        </w:rPr>
        <w:t>Правила безопасности на воде купания- купание в надувных бассейнах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 Никогда не позволяйте детям нырять в надувные бассейны.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оставляйте дошкольников без присмотра даже в маленьком тазике. Малыш может упасть лицом в воду и утонуть, у него еще слишком слабые руки для веса тела и поэтому ему тяжело подниматься.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·        Максимально оградите несанкционированных доступ к бассейну малышей, чтобы они самовольно не пошли плавать. Для этого снимайте лестницу, ставьте заградительный барьер, не оставляйте стулья по которым можно забраться внутрь, надевайте на верх плотный защитный чехол </w:t>
      </w:r>
      <w:r>
        <w:rPr>
          <w:rStyle w:val="c0"/>
          <w:color w:val="000000"/>
          <w:sz w:val="28"/>
          <w:szCs w:val="28"/>
        </w:rPr>
        <w:lastRenderedPageBreak/>
        <w:t>(который не провалится под весом ребенка или двух) или сливайте воду из бассейна. Надежной изгородью от малышей можно считать заслон высотой от полутора метров, в котором либо отсутствуют горизонтальные перекладины, либо они слишком малы, чтобы по ним удобно было взобраться.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·        Если у вас большой надувной бассейн с мощной системой слива и наполнения, то </w:t>
      </w:r>
      <w:proofErr w:type="gramStart"/>
      <w:r>
        <w:rPr>
          <w:rStyle w:val="c0"/>
          <w:color w:val="000000"/>
          <w:sz w:val="28"/>
          <w:szCs w:val="28"/>
        </w:rPr>
        <w:t>убедитесь</w:t>
      </w:r>
      <w:proofErr w:type="gramEnd"/>
      <w:r>
        <w:rPr>
          <w:rStyle w:val="c0"/>
          <w:color w:val="000000"/>
          <w:sz w:val="28"/>
          <w:szCs w:val="28"/>
        </w:rPr>
        <w:t xml:space="preserve"> что выпускная система не создает мощного давления, которое может засосать ребенка.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18"/>
          <w:b/>
          <w:bCs/>
          <w:i/>
          <w:iCs/>
          <w:color w:val="0070C0"/>
          <w:sz w:val="28"/>
          <w:szCs w:val="28"/>
        </w:rPr>
        <w:t>Общие правила безопасности родителям при купании дошкольников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Никогда не купайтесь в непогоду.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Всегда разъясняйте детям правила поведения на воде и не подавайте им дурной пример.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Никогда не ведите детей купаться в нетрезвом состоянии.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Наблюдайте за купающимися детьми.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Контролируйте эмоциональное состояние дошкольника, чтобы заигравшись, он не нахлебался воды.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Если ваш дошкольник уже хорошо плавает и ныряет, то не позволяйте ему                                                нырять в местах, где глубина меньше, чем 2,5 метра.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Следите, чтобы маршруты плавания маленьких детей не пересекались со старшими, это может привести к травме.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купайтесь с детьми в местах, где это запрещено.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заплывайте за буйки, не прыгайте в воду со скал или в местах с неизвестным дном.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Старайтесь держать ребенка в поле своего зрения, когда он находится в воде.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Для детей, которые плохо плавают, применяйте специальные средства безопасности, надувные нарукавники или жилеты.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·        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</w:t>
      </w:r>
      <w:proofErr w:type="gramStart"/>
      <w:r>
        <w:rPr>
          <w:rStyle w:val="c0"/>
          <w:color w:val="000000"/>
          <w:sz w:val="28"/>
          <w:szCs w:val="28"/>
        </w:rPr>
        <w:t>понимать</w:t>
      </w:r>
      <w:proofErr w:type="gramEnd"/>
      <w:r>
        <w:rPr>
          <w:rStyle w:val="c0"/>
          <w:color w:val="000000"/>
          <w:sz w:val="28"/>
          <w:szCs w:val="28"/>
        </w:rPr>
        <w:t xml:space="preserve"> как себя вести, если </w:t>
      </w:r>
      <w:r>
        <w:rPr>
          <w:rStyle w:val="c0"/>
          <w:color w:val="000000"/>
          <w:sz w:val="28"/>
          <w:szCs w:val="28"/>
        </w:rPr>
        <w:lastRenderedPageBreak/>
        <w:t>судорогой свело ногу, уметь определить тонущего человека, оказать первую медицинскую помощь и т.д.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Научите азам техники спасения утопающих, если вы не можете сделать это сами, то сходите к инструктору по плаванию.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6"/>
          <w:i/>
          <w:iCs/>
          <w:color w:val="FF0000"/>
          <w:sz w:val="28"/>
          <w:szCs w:val="28"/>
        </w:rPr>
        <w:t> 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7"/>
          <w:b/>
          <w:bCs/>
          <w:color w:val="0070C0"/>
          <w:sz w:val="28"/>
          <w:szCs w:val="28"/>
        </w:rPr>
        <w:t>Используйте простые понятные правила безопасности, а также стихи, картинки и рассказы, разъясняющие их.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Например, стихи:</w:t>
      </w:r>
    </w:p>
    <w:p w:rsidR="004939EB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воде плескаться будем </w:t>
      </w:r>
      <w:proofErr w:type="gramStart"/>
      <w:r>
        <w:rPr>
          <w:rStyle w:val="c0"/>
          <w:color w:val="000000"/>
          <w:sz w:val="28"/>
          <w:szCs w:val="28"/>
        </w:rPr>
        <w:t xml:space="preserve">мы,   </w:t>
      </w:r>
      <w:proofErr w:type="gramEnd"/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У берега, где мама нас поставила,                                                                                                          </w:t>
      </w:r>
    </w:p>
    <w:p w:rsidR="004939EB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Совсем мы не боимся </w:t>
      </w:r>
      <w:proofErr w:type="gramStart"/>
      <w:r>
        <w:rPr>
          <w:rStyle w:val="c0"/>
          <w:color w:val="000000"/>
          <w:sz w:val="28"/>
          <w:szCs w:val="28"/>
        </w:rPr>
        <w:t xml:space="preserve">глубины,   </w:t>
      </w:r>
      <w:proofErr w:type="gramEnd"/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Мы просто водные все знаем правила!                                                                                                     </w:t>
      </w:r>
    </w:p>
    <w:p w:rsidR="004939EB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правила купания все соблюдаем на воде,                                                                                                   </w:t>
      </w:r>
    </w:p>
    <w:p w:rsidR="004939EB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Поэтому мы знаем, что никогда не быть беде.                                                                                        </w:t>
      </w:r>
    </w:p>
    <w:p w:rsidR="004939EB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Мы малыши послушные, родителей мы любим,                                                                                                                    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И оттого знаем правила, и никогда их не забудем.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7"/>
          <w:b/>
          <w:bCs/>
          <w:color w:val="0070C0"/>
          <w:sz w:val="28"/>
          <w:szCs w:val="28"/>
        </w:rPr>
        <w:t>Итак, дошкольникам необходимо четко усвоить следующие правила безопасности на воде:</w:t>
      </w:r>
    </w:p>
    <w:p w:rsidR="004939EB" w:rsidRDefault="0035069A" w:rsidP="0035069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Нельзя заходить или заплывать глубоко в воду.                                                                                    </w:t>
      </w:r>
    </w:p>
    <w:p w:rsidR="004939EB" w:rsidRDefault="0035069A" w:rsidP="0035069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Нельзя плавать в воде без присмотра взрослых.                                                                                                         </w:t>
      </w:r>
    </w:p>
    <w:p w:rsidR="004939EB" w:rsidRDefault="0035069A" w:rsidP="0035069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Нельзя нырять в воду, </w:t>
      </w:r>
      <w:proofErr w:type="gramStart"/>
      <w:r>
        <w:rPr>
          <w:rStyle w:val="c0"/>
          <w:color w:val="000000"/>
          <w:sz w:val="28"/>
          <w:szCs w:val="28"/>
        </w:rPr>
        <w:t>там где</w:t>
      </w:r>
      <w:proofErr w:type="gramEnd"/>
      <w:r>
        <w:rPr>
          <w:rStyle w:val="c0"/>
          <w:color w:val="000000"/>
          <w:sz w:val="28"/>
          <w:szCs w:val="28"/>
        </w:rPr>
        <w:t xml:space="preserve"> мелко, там где твердое или острое дно                                                                                                   </w:t>
      </w:r>
    </w:p>
    <w:p w:rsidR="004939EB" w:rsidRDefault="0035069A" w:rsidP="0035069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 ныряй в маленький надувной бассейн.                                                                                                               </w:t>
      </w:r>
    </w:p>
    <w:p w:rsidR="004939EB" w:rsidRDefault="0035069A" w:rsidP="0035069A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Нельзя нырять в воду с лодок.                                                                                                                             Нырять в воду можно только там, где хорошее дно, достаточная глубина, и где тебе разрешают взрослые, которые должны быть рядом.                                                                                                             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Нельзя ходить по краю причалов, пирсов, волнорезов и других мест, откуда можно упасть в воду.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надо долго находиться в воде, можно сильно замерзнуть.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Когда играешь с детьми, запрещено их толкать в воду или удерживать под водой, они могут захлебнуться.                                                    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Нельзя купаться во время плохой погоды.                                                                                                      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70C0"/>
          <w:sz w:val="28"/>
          <w:szCs w:val="28"/>
        </w:rPr>
        <w:lastRenderedPageBreak/>
        <w:t>Правило для тех, кто не умеет плавать или плохо плавает - когда купаешься, используй надувной круг, жилет, нарукавники.      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70C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заплывай далеко от берега даже на надувном круге или в жилете - это опасно. Они могут лопнут и ь ты и начнешь тонуть.                                                                                                                                  Если ты видишь, что кто-то тонет или кому-то плохо, сообщи об этом взрослым.                                      Если ты наглотался воды, замерз, у тебя судорога или просто плохо - выйди из воды!                            Будь осторожен на берегу реки, озера или моря, там могут быть ямы даже недалеко от берега.                  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Нельзя играть в воде </w:t>
      </w:r>
      <w:proofErr w:type="gramStart"/>
      <w:r>
        <w:rPr>
          <w:rStyle w:val="c0"/>
          <w:color w:val="000000"/>
          <w:sz w:val="28"/>
          <w:szCs w:val="28"/>
        </w:rPr>
        <w:t>в игры</w:t>
      </w:r>
      <w:proofErr w:type="gramEnd"/>
      <w:r>
        <w:rPr>
          <w:rStyle w:val="c0"/>
          <w:color w:val="000000"/>
          <w:sz w:val="28"/>
          <w:szCs w:val="28"/>
        </w:rPr>
        <w:t xml:space="preserve"> связанные с захватами соперника и удержанием его под водой, твой товарищ может захлебнуться и потерять сознание.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игнорируйте правила поведения на воде и не разрешайте делать это детям.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Вода - опасная для людей стихия.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Даже спокойная водная гладь, несмотря на кажущуюся безопасность, таит в себе угрозы.</w:t>
      </w:r>
    </w:p>
    <w:p w:rsidR="0035069A" w:rsidRDefault="0035069A" w:rsidP="0035069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Многие несчастные случаи происходят именно из-за купания в запрещенных местах.</w:t>
      </w:r>
    </w:p>
    <w:p w:rsidR="0035069A" w:rsidRDefault="0035069A" w:rsidP="0035069A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7"/>
          <w:b/>
          <w:bCs/>
          <w:color w:val="0070C0"/>
          <w:sz w:val="28"/>
          <w:szCs w:val="28"/>
        </w:rPr>
        <w:t>Что нужно знать родителям про безопасность детей на воде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Купаться надо часа через полтора после еды;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При температуре воды от +17 до +19 °С и температуре воздуха около 25 °С, в воде не следует находиться более 10-15 минут;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Всегда хорошо проверяйте дно и следите за купающимися детьми. Дети должны купаться у самого берега.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Никогда не купайтесь в заболоченных местах.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Если вы находитесь в нетрезвом состоянии, то не пускайте детей в воду, они, оставшись без присмотра, могут попасть в беду.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Запрещено заплывать за буйки, а если их нет, то слишком далеко от берега;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близко подплывать к судам;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прыгать в воду в местах, где мелко или незнакомое дно;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прыгать в воду с лодок, причалов, мостов и других, не предназначенных для этого мест;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·        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Нельзя купаться в шторм и при сильных волнах;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Не купайся в водоемах, берег которых обложен большими камнями или бетонными плитами, они покрываются мхом становятся скользкими и по ним опасно и трудно выбираться;</w:t>
      </w:r>
    </w:p>
    <w:p w:rsidR="0035069A" w:rsidRDefault="0035069A" w:rsidP="0035069A">
      <w:pPr>
        <w:pStyle w:val="c4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0"/>
          <w:color w:val="000000"/>
          <w:sz w:val="28"/>
          <w:szCs w:val="28"/>
        </w:rPr>
        <w:t>·        Надувные матрасы и круги предназначены для плавания только вблизи берега.</w:t>
      </w:r>
    </w:p>
    <w:p w:rsidR="00084A87" w:rsidRDefault="00084A87"/>
    <w:sectPr w:rsidR="0008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5"/>
    <w:rsid w:val="00084A87"/>
    <w:rsid w:val="0035069A"/>
    <w:rsid w:val="004939EB"/>
    <w:rsid w:val="00B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6EB7-5F91-4443-B70D-7258E76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069A"/>
  </w:style>
  <w:style w:type="character" w:customStyle="1" w:styleId="c19">
    <w:name w:val="c19"/>
    <w:basedOn w:val="a0"/>
    <w:rsid w:val="0035069A"/>
  </w:style>
  <w:style w:type="character" w:customStyle="1" w:styleId="c13">
    <w:name w:val="c13"/>
    <w:basedOn w:val="a0"/>
    <w:rsid w:val="0035069A"/>
  </w:style>
  <w:style w:type="character" w:customStyle="1" w:styleId="c16">
    <w:name w:val="c16"/>
    <w:basedOn w:val="a0"/>
    <w:rsid w:val="0035069A"/>
  </w:style>
  <w:style w:type="character" w:customStyle="1" w:styleId="c8">
    <w:name w:val="c8"/>
    <w:basedOn w:val="a0"/>
    <w:rsid w:val="0035069A"/>
  </w:style>
  <w:style w:type="character" w:customStyle="1" w:styleId="c0">
    <w:name w:val="c0"/>
    <w:basedOn w:val="a0"/>
    <w:rsid w:val="0035069A"/>
  </w:style>
  <w:style w:type="paragraph" w:customStyle="1" w:styleId="c4">
    <w:name w:val="c4"/>
    <w:basedOn w:val="a"/>
    <w:rsid w:val="003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69A"/>
  </w:style>
  <w:style w:type="character" w:customStyle="1" w:styleId="c3">
    <w:name w:val="c3"/>
    <w:basedOn w:val="a0"/>
    <w:rsid w:val="0035069A"/>
  </w:style>
  <w:style w:type="character" w:customStyle="1" w:styleId="c18">
    <w:name w:val="c18"/>
    <w:basedOn w:val="a0"/>
    <w:rsid w:val="0035069A"/>
  </w:style>
  <w:style w:type="character" w:customStyle="1" w:styleId="c6">
    <w:name w:val="c6"/>
    <w:basedOn w:val="a0"/>
    <w:rsid w:val="0035069A"/>
  </w:style>
  <w:style w:type="paragraph" w:customStyle="1" w:styleId="c10">
    <w:name w:val="c10"/>
    <w:basedOn w:val="a"/>
    <w:rsid w:val="0035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1667</Words>
  <Characters>9504</Characters>
  <Application>Microsoft Office Word</Application>
  <DocSecurity>0</DocSecurity>
  <Lines>79</Lines>
  <Paragraphs>22</Paragraphs>
  <ScaleCrop>false</ScaleCrop>
  <Company>HP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2021-05-17T07:56:00Z</dcterms:created>
  <dcterms:modified xsi:type="dcterms:W3CDTF">2021-05-17T08:02:00Z</dcterms:modified>
</cp:coreProperties>
</file>