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6" w:rsidRDefault="00990856" w:rsidP="009908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43890" cy="8267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56" w:rsidRDefault="00990856" w:rsidP="0099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90856" w:rsidRDefault="00990856" w:rsidP="009908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АДМИНИСТРАЦИЯ САВИНСКОГО МУНИЦИПАЛЬНОГО РАЙОНА</w:t>
      </w:r>
    </w:p>
    <w:p w:rsidR="00990856" w:rsidRDefault="00990856" w:rsidP="009908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ИВАНОВСКОЙ ОБЛАСТИ</w:t>
      </w:r>
    </w:p>
    <w:p w:rsidR="00990856" w:rsidRDefault="00990856" w:rsidP="009908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ОТДЕЛ  ОБРАЗОВАНИЯ</w:t>
      </w:r>
    </w:p>
    <w:p w:rsidR="00990856" w:rsidRDefault="00990856" w:rsidP="00990856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sz w:val="20"/>
          <w:szCs w:val="20"/>
        </w:rPr>
        <w:t xml:space="preserve">155710, </w:t>
      </w:r>
      <w:r>
        <w:rPr>
          <w:rFonts w:ascii="Times New Roman CYR" w:hAnsi="Times New Roman CYR" w:cs="Times New Roman CYR"/>
          <w:sz w:val="20"/>
          <w:szCs w:val="20"/>
        </w:rPr>
        <w:t xml:space="preserve">п. Савино, ул.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Первомайская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, д.22, т.(49356) 9-13-57, факс 9-13-31, E –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mail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: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  <w:u w:val="single"/>
        </w:rPr>
        <w:t>savino</w:t>
      </w:r>
      <w:r>
        <w:rPr>
          <w:rFonts w:ascii="Times New Roman CYR" w:hAnsi="Times New Roman CYR" w:cs="Times New Roman CYR"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sz w:val="20"/>
          <w:szCs w:val="20"/>
          <w:u w:val="single"/>
        </w:rPr>
        <w:t>rayoo@</w:t>
      </w:r>
      <w:proofErr w:type="spellEnd"/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  <w:u w:val="single"/>
        </w:rPr>
        <w:t>mail.ru</w:t>
      </w:r>
      <w:proofErr w:type="spellEnd"/>
    </w:p>
    <w:p w:rsidR="00990856" w:rsidRDefault="00990856" w:rsidP="0099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990856" w:rsidRDefault="00990856" w:rsidP="0099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990856" w:rsidRDefault="00990856" w:rsidP="00990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990856" w:rsidRDefault="00990856" w:rsidP="009908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ПРИКАЗ</w:t>
      </w:r>
    </w:p>
    <w:p w:rsidR="00990856" w:rsidRDefault="00990856" w:rsidP="009908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06"/>
        <w:gridCol w:w="6086"/>
        <w:gridCol w:w="1063"/>
      </w:tblGrid>
      <w:tr w:rsidR="00990856" w:rsidTr="00990856">
        <w:trPr>
          <w:trHeight w:val="1"/>
        </w:trPr>
        <w:tc>
          <w:tcPr>
            <w:tcW w:w="2206" w:type="dxa"/>
            <w:shd w:val="clear" w:color="auto" w:fill="FFFFFF"/>
            <w:hideMark/>
          </w:tcPr>
          <w:p w:rsidR="00990856" w:rsidRDefault="00677100" w:rsidP="00990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15</w:t>
            </w:r>
            <w:r w:rsidR="00990856">
              <w:t>.02.2023</w:t>
            </w:r>
          </w:p>
        </w:tc>
        <w:tc>
          <w:tcPr>
            <w:tcW w:w="6086" w:type="dxa"/>
            <w:shd w:val="clear" w:color="auto" w:fill="FFFFFF"/>
            <w:hideMark/>
          </w:tcPr>
          <w:p w:rsidR="00990856" w:rsidRDefault="00990856">
            <w:pPr>
              <w:autoSpaceDE w:val="0"/>
              <w:autoSpaceDN w:val="0"/>
              <w:adjustRightInd w:val="0"/>
              <w:jc w:val="right"/>
            </w:pPr>
            <w:r>
              <w:t>№</w:t>
            </w:r>
          </w:p>
        </w:tc>
        <w:tc>
          <w:tcPr>
            <w:tcW w:w="1063" w:type="dxa"/>
            <w:shd w:val="clear" w:color="auto" w:fill="FFFFFF"/>
            <w:hideMark/>
          </w:tcPr>
          <w:p w:rsidR="00990856" w:rsidRDefault="00990856">
            <w:pPr>
              <w:tabs>
                <w:tab w:val="left" w:pos="1445"/>
              </w:tabs>
              <w:autoSpaceDE w:val="0"/>
              <w:autoSpaceDN w:val="0"/>
              <w:adjustRightInd w:val="0"/>
            </w:pPr>
          </w:p>
        </w:tc>
      </w:tr>
      <w:tr w:rsidR="00990856" w:rsidTr="00990856">
        <w:trPr>
          <w:trHeight w:val="1"/>
        </w:trPr>
        <w:tc>
          <w:tcPr>
            <w:tcW w:w="2206" w:type="dxa"/>
            <w:shd w:val="clear" w:color="auto" w:fill="FFFFFF"/>
          </w:tcPr>
          <w:p w:rsidR="00990856" w:rsidRDefault="009908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86" w:type="dxa"/>
            <w:shd w:val="clear" w:color="auto" w:fill="FFFFFF"/>
          </w:tcPr>
          <w:p w:rsidR="00990856" w:rsidRDefault="009908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63" w:type="dxa"/>
            <w:shd w:val="clear" w:color="auto" w:fill="FFFFFF"/>
          </w:tcPr>
          <w:p w:rsidR="00990856" w:rsidRDefault="009908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</w:tbl>
    <w:p w:rsidR="00990856" w:rsidRDefault="00990856" w:rsidP="009908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561"/>
      </w:tblGrid>
      <w:tr w:rsidR="00990856" w:rsidTr="00990856">
        <w:trPr>
          <w:trHeight w:val="221"/>
          <w:jc w:val="center"/>
        </w:trPr>
        <w:tc>
          <w:tcPr>
            <w:tcW w:w="5561" w:type="dxa"/>
            <w:shd w:val="clear" w:color="auto" w:fill="FFFFFF"/>
            <w:hideMark/>
          </w:tcPr>
          <w:p w:rsidR="00990856" w:rsidRDefault="009908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авино</w:t>
            </w:r>
          </w:p>
        </w:tc>
      </w:tr>
      <w:tr w:rsidR="00990856" w:rsidTr="00990856">
        <w:trPr>
          <w:trHeight w:val="211"/>
          <w:jc w:val="center"/>
        </w:trPr>
        <w:tc>
          <w:tcPr>
            <w:tcW w:w="5561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по устранению недостатков, выявленных в ходе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МКДОУ </w:t>
      </w:r>
      <w:proofErr w:type="spellStart"/>
      <w:r w:rsidR="00446696">
        <w:rPr>
          <w:rFonts w:ascii="Times New Roman" w:hAnsi="Times New Roman" w:cs="Times New Roman"/>
          <w:b/>
          <w:sz w:val="24"/>
          <w:szCs w:val="24"/>
        </w:rPr>
        <w:t>Архипов</w:t>
      </w:r>
      <w:r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детского сада 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Савинского муниципального района Ивановской области, на 2023 год</w:t>
      </w:r>
    </w:p>
    <w:p w:rsidR="00990856" w:rsidRDefault="00990856" w:rsidP="0099085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856" w:rsidRDefault="00990856" w:rsidP="00990856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 xml:space="preserve">В соответствии с Федеральным законом от 05 декабря 2017 года № 392-ФЗ «О внесении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результатов независимой оценки качества условий осуществления образовательной деятельности </w:t>
      </w:r>
      <w:r w:rsidR="004374E0">
        <w:t xml:space="preserve">дошкольными </w:t>
      </w:r>
      <w:r>
        <w:t>образовательными организациями Савинского муниципального района за</w:t>
      </w:r>
      <w:proofErr w:type="gramEnd"/>
      <w:r>
        <w:t xml:space="preserve"> 202</w:t>
      </w:r>
      <w:r w:rsidR="004374E0">
        <w:t>2</w:t>
      </w:r>
      <w:r>
        <w:t xml:space="preserve"> год, в целях улучшения качества работы </w:t>
      </w:r>
      <w:r w:rsidR="004374E0">
        <w:t>дошкольных образовательных организаций</w:t>
      </w:r>
    </w:p>
    <w:p w:rsidR="00990856" w:rsidRDefault="00990856" w:rsidP="0099085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>ПРИКАЗЫВАЮ:</w:t>
      </w:r>
    </w:p>
    <w:p w:rsidR="00990856" w:rsidRDefault="00990856" w:rsidP="00990856">
      <w:pPr>
        <w:autoSpaceDE w:val="0"/>
        <w:autoSpaceDN w:val="0"/>
        <w:adjustRightInd w:val="0"/>
        <w:spacing w:line="276" w:lineRule="auto"/>
        <w:jc w:val="both"/>
      </w:pPr>
      <w:r>
        <w:t xml:space="preserve"> 1.  Утвердить план</w:t>
      </w:r>
      <w:r w:rsidR="00C91C5C">
        <w:t xml:space="preserve"> дошкольной </w:t>
      </w:r>
      <w:r>
        <w:t>образовательн</w:t>
      </w:r>
      <w:r w:rsidR="00C91C5C">
        <w:t>ой</w:t>
      </w:r>
      <w:r>
        <w:t xml:space="preserve"> </w:t>
      </w:r>
      <w:r w:rsidR="00C91C5C">
        <w:t xml:space="preserve">организации МКДОУ </w:t>
      </w:r>
      <w:proofErr w:type="spellStart"/>
      <w:r w:rsidR="00446696">
        <w:t>Архипов</w:t>
      </w:r>
      <w:r w:rsidR="00C91C5C">
        <w:t>ского</w:t>
      </w:r>
      <w:proofErr w:type="spellEnd"/>
      <w:r w:rsidR="00C91C5C">
        <w:t xml:space="preserve"> детского сада</w:t>
      </w:r>
      <w:r>
        <w:t xml:space="preserve"> Савинского муниципального района по устранению недостатков, выявленных в ходе независимой оценки качества условий оказания услуг (далее – планы по устранению недостатков) (Приложение</w:t>
      </w:r>
      <w:r w:rsidR="005022CF">
        <w:t xml:space="preserve"> </w:t>
      </w:r>
      <w:r>
        <w:t>1).</w:t>
      </w:r>
    </w:p>
    <w:p w:rsidR="00990856" w:rsidRDefault="00990856" w:rsidP="00990856">
      <w:pPr>
        <w:autoSpaceDE w:val="0"/>
        <w:autoSpaceDN w:val="0"/>
        <w:adjustRightInd w:val="0"/>
        <w:spacing w:line="276" w:lineRule="auto"/>
        <w:jc w:val="both"/>
      </w:pPr>
      <w:r>
        <w:t>2.</w:t>
      </w:r>
      <w:r>
        <w:rPr>
          <w:sz w:val="28"/>
          <w:szCs w:val="28"/>
        </w:rPr>
        <w:t xml:space="preserve"> </w:t>
      </w:r>
      <w:proofErr w:type="gramStart"/>
      <w:r>
        <w:t>Руководител</w:t>
      </w:r>
      <w:r w:rsidR="005022CF">
        <w:t>ю</w:t>
      </w:r>
      <w:r>
        <w:t xml:space="preserve"> </w:t>
      </w:r>
      <w:r w:rsidR="005022CF">
        <w:t xml:space="preserve">МКДОУ </w:t>
      </w:r>
      <w:proofErr w:type="spellStart"/>
      <w:r w:rsidR="00446696">
        <w:t>Архипов</w:t>
      </w:r>
      <w:r w:rsidR="005022CF">
        <w:t>ского</w:t>
      </w:r>
      <w:proofErr w:type="spellEnd"/>
      <w:r w:rsidR="005022CF">
        <w:t xml:space="preserve"> детского сада </w:t>
      </w:r>
      <w:r>
        <w:t xml:space="preserve"> </w:t>
      </w:r>
      <w:r w:rsidR="00446696">
        <w:t>Барышниковой Т.Р</w:t>
      </w:r>
      <w:r w:rsidR="005022CF">
        <w:t>. взять</w:t>
      </w:r>
      <w:r>
        <w:t xml:space="preserve"> на личный контроль исполнение мероприятий плана по устранению недостатков, а также назначить ответственных лиц за организацию работы по устранению выявленных недостатков и информирование граждан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– сайт </w:t>
      </w:r>
      <w:proofErr w:type="spellStart"/>
      <w:r>
        <w:t>bus.gov.ru</w:t>
      </w:r>
      <w:proofErr w:type="spellEnd"/>
      <w:r>
        <w:t>) о принятых мерах, а также за мониторинг</w:t>
      </w:r>
      <w:proofErr w:type="gramEnd"/>
      <w:r>
        <w:t xml:space="preserve"> посещений гражданами  сайта </w:t>
      </w:r>
      <w:proofErr w:type="spellStart"/>
      <w:r>
        <w:t>bus.gov.ru</w:t>
      </w:r>
      <w:proofErr w:type="spellEnd"/>
      <w:r>
        <w:t xml:space="preserve"> и их отзывов.</w:t>
      </w:r>
    </w:p>
    <w:p w:rsidR="00990856" w:rsidRDefault="00990856" w:rsidP="00990856">
      <w:pPr>
        <w:autoSpaceDE w:val="0"/>
        <w:autoSpaceDN w:val="0"/>
        <w:adjustRightInd w:val="0"/>
        <w:spacing w:line="276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 за собой.</w:t>
      </w:r>
    </w:p>
    <w:p w:rsidR="00990856" w:rsidRDefault="00990856" w:rsidP="00990856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-64"/>
        <w:tblW w:w="0" w:type="auto"/>
        <w:tblLayout w:type="fixed"/>
        <w:tblLook w:val="04A0"/>
      </w:tblPr>
      <w:tblGrid>
        <w:gridCol w:w="3820"/>
        <w:gridCol w:w="249"/>
        <w:gridCol w:w="2251"/>
        <w:gridCol w:w="236"/>
        <w:gridCol w:w="2801"/>
      </w:tblGrid>
      <w:tr w:rsidR="00990856" w:rsidTr="00990856">
        <w:trPr>
          <w:trHeight w:val="1"/>
        </w:trPr>
        <w:tc>
          <w:tcPr>
            <w:tcW w:w="3820" w:type="dxa"/>
            <w:shd w:val="clear" w:color="auto" w:fill="FFFFFF"/>
            <w:hideMark/>
          </w:tcPr>
          <w:p w:rsidR="00990856" w:rsidRDefault="00990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Начальник отдела образования</w:t>
            </w:r>
          </w:p>
        </w:tc>
        <w:tc>
          <w:tcPr>
            <w:tcW w:w="249" w:type="dxa"/>
            <w:shd w:val="clear" w:color="auto" w:fill="FFFFFF"/>
          </w:tcPr>
          <w:p w:rsidR="00990856" w:rsidRDefault="0099085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1" w:type="dxa"/>
            <w:shd w:val="clear" w:color="auto" w:fill="FFFFFF"/>
          </w:tcPr>
          <w:p w:rsidR="00990856" w:rsidRDefault="009908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FFFFFF"/>
          </w:tcPr>
          <w:p w:rsidR="00990856" w:rsidRDefault="0099085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1" w:type="dxa"/>
            <w:shd w:val="clear" w:color="auto" w:fill="FFFFFF"/>
            <w:hideMark/>
          </w:tcPr>
          <w:p w:rsidR="00990856" w:rsidRDefault="009908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Л.А.Кузнецова</w:t>
            </w:r>
          </w:p>
        </w:tc>
      </w:tr>
      <w:tr w:rsidR="00990856" w:rsidTr="00990856">
        <w:trPr>
          <w:trHeight w:val="1"/>
        </w:trPr>
        <w:tc>
          <w:tcPr>
            <w:tcW w:w="3820" w:type="dxa"/>
            <w:shd w:val="clear" w:color="auto" w:fill="FFFFFF"/>
          </w:tcPr>
          <w:p w:rsidR="00990856" w:rsidRDefault="00990856" w:rsidP="00CB664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9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51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1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990856" w:rsidRDefault="00990856" w:rsidP="00990856">
      <w:pPr>
        <w:jc w:val="right"/>
      </w:pPr>
      <w:r>
        <w:lastRenderedPageBreak/>
        <w:t>Приложение 1</w:t>
      </w:r>
    </w:p>
    <w:p w:rsidR="00990856" w:rsidRDefault="00990856" w:rsidP="00990856">
      <w:pPr>
        <w:jc w:val="right"/>
      </w:pPr>
      <w:r>
        <w:t xml:space="preserve"> к приказу отдела образования</w:t>
      </w:r>
    </w:p>
    <w:p w:rsidR="00990856" w:rsidRDefault="00990856" w:rsidP="00990856">
      <w:pPr>
        <w:jc w:val="right"/>
      </w:pPr>
      <w:r>
        <w:t xml:space="preserve"> от </w:t>
      </w:r>
      <w:r w:rsidR="00CB6640">
        <w:t>15</w:t>
      </w:r>
      <w:r>
        <w:t>.02.202</w:t>
      </w:r>
      <w:r w:rsidR="005022CF">
        <w:t>3 №___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6C41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="00971314">
        <w:rPr>
          <w:rFonts w:ascii="Times New Roman" w:hAnsi="Times New Roman" w:cs="Times New Roman"/>
          <w:b/>
          <w:sz w:val="24"/>
          <w:szCs w:val="24"/>
        </w:rPr>
        <w:t>Архипов</w:t>
      </w:r>
      <w:r w:rsidR="006C410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6C4103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6C41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Савинский муниципальный район</w:t>
      </w:r>
    </w:p>
    <w:p w:rsidR="00990856" w:rsidRDefault="00990856" w:rsidP="0099085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9"/>
        <w:gridCol w:w="1985"/>
        <w:gridCol w:w="2025"/>
        <w:gridCol w:w="1228"/>
        <w:gridCol w:w="1380"/>
        <w:gridCol w:w="1249"/>
        <w:gridCol w:w="1083"/>
      </w:tblGrid>
      <w:tr w:rsidR="00BB0A75" w:rsidTr="00877A9A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BB0A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B0A75">
              <w:rPr>
                <w:sz w:val="22"/>
                <w:szCs w:val="22"/>
              </w:rPr>
              <w:t>/</w:t>
            </w:r>
            <w:proofErr w:type="spellStart"/>
            <w:r w:rsidRPr="00BB0A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BB0A75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BB0A75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B0A75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BB0A75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ar220"/>
            <w:bookmarkEnd w:id="0"/>
            <w:r w:rsidRPr="00BB0A75">
              <w:rPr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BB0A75" w:rsidTr="00877A9A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BB0A75" w:rsidTr="00877A9A">
        <w:trPr>
          <w:trHeight w:val="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</w:t>
            </w:r>
          </w:p>
        </w:tc>
      </w:tr>
      <w:tr w:rsidR="00BB0A75" w:rsidTr="00877A9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7F4ADD">
            <w:pPr>
              <w:pStyle w:val="ConsPlusNormal"/>
            </w:pPr>
            <w:r>
              <w:t>Недостаточно высокий уровень</w:t>
            </w:r>
            <w:r w:rsidR="00990856">
              <w:t xml:space="preserve"> </w:t>
            </w:r>
            <w:r>
              <w:t>открытости и</w:t>
            </w:r>
            <w:r w:rsidR="00990856">
              <w:t xml:space="preserve"> доступност</w:t>
            </w:r>
            <w:r w:rsidR="00500B01">
              <w:t>и</w:t>
            </w:r>
            <w:r w:rsidR="00990856">
              <w:t xml:space="preserve"> информации о деятельности организации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7F4ADD">
            <w:pPr>
              <w:pStyle w:val="ConsPlusNormal"/>
            </w:pPr>
            <w:r>
              <w:t>О</w:t>
            </w:r>
            <w:r w:rsidR="00990856">
              <w:t xml:space="preserve">бновление информации об организации на сайте и стенде </w:t>
            </w:r>
            <w:r w:rsidR="00500B01">
              <w:t>ДОУ</w:t>
            </w:r>
            <w:r w:rsidR="00990856">
              <w:t>, проведение</w:t>
            </w:r>
            <w:r w:rsidR="00500B01">
              <w:t>м</w:t>
            </w:r>
            <w:r w:rsidR="00990856">
              <w:t xml:space="preserve"> информационно-разъяснительной работы с родителями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7F4ADD" w:rsidP="00AE50B6">
            <w:pPr>
              <w:pStyle w:val="ConsPlusNormal"/>
            </w:pPr>
            <w:r>
              <w:t>3</w:t>
            </w:r>
            <w:r w:rsidR="00AE50B6">
              <w:t>0</w:t>
            </w:r>
            <w:r w:rsidR="00990856">
              <w:t>.0</w:t>
            </w:r>
            <w:r w:rsidR="00363B1E">
              <w:t>3</w:t>
            </w:r>
            <w:r w:rsidR="00990856">
              <w:t>.202</w:t>
            </w:r>
            <w:r w:rsidR="00500B01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192D74">
            <w:pPr>
              <w:pStyle w:val="ConsPlusNormal"/>
            </w:pPr>
            <w:r>
              <w:t>Барышникова Т.Р.,</w:t>
            </w:r>
            <w:r w:rsidR="00990856">
              <w:t xml:space="preserve"> </w:t>
            </w:r>
            <w:r w:rsidR="00500B01">
              <w:t>заведующая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BB0A75" w:rsidTr="00877A9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52448B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47" w:rsidRDefault="008D4847" w:rsidP="008D4847">
            <w:pPr>
              <w:pStyle w:val="ConsPlusNormal"/>
            </w:pPr>
            <w:r>
              <w:t>Совершенствование комфортности предоставления услуг организацией.</w:t>
            </w:r>
          </w:p>
          <w:p w:rsidR="00990856" w:rsidRDefault="008D4847" w:rsidP="008D4847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обновлением материально-технической базы ДОУ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3A7893">
            <w:pPr>
              <w:pStyle w:val="ConsPlusNormal"/>
            </w:pPr>
            <w:r>
              <w:t>30.12.202</w:t>
            </w:r>
            <w:r w:rsidR="003A7893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74" w:rsidRDefault="00192D74" w:rsidP="00192D74">
            <w:pPr>
              <w:pStyle w:val="ConsPlusNormal"/>
            </w:pPr>
            <w:r>
              <w:t>Барышникова Т.Р., заведующая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877A9A" w:rsidTr="00877A9A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9A" w:rsidRDefault="00877A9A" w:rsidP="00327FF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9A" w:rsidRDefault="00255A43">
            <w:pPr>
              <w:pStyle w:val="ConsPlusNormal"/>
            </w:pPr>
            <w:r>
              <w:t xml:space="preserve">Недостаточно высокий уровень </w:t>
            </w:r>
            <w:r w:rsidR="00877A9A">
              <w:t>доступности услуг для инвалидов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Pr="0089650E" w:rsidRDefault="00877A9A" w:rsidP="0089650E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педагогов и специалистов на курсах подготовки и повышения квалификации, работающих и сопровождающих детей-инвалидов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  <w:r>
              <w:t>30.12.2023г</w:t>
            </w: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4" w:rsidRDefault="00192D74" w:rsidP="00192D74">
            <w:pPr>
              <w:pStyle w:val="ConsPlusNormal"/>
            </w:pPr>
            <w:r>
              <w:t>Барышникова Т.Р., заведующая</w:t>
            </w:r>
          </w:p>
          <w:p w:rsidR="00877A9A" w:rsidRDefault="00877A9A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</w:tr>
      <w:tr w:rsidR="00877A9A" w:rsidTr="00877A9A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A9A" w:rsidRDefault="00877A9A" w:rsidP="00327FF5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A9A" w:rsidRDefault="00877A9A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A" w:rsidRDefault="00877A9A" w:rsidP="0089650E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тактильных предупреждающих указателей (или контрастно окрашенных полос) на полу в холле ДОУ.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  <w:r>
              <w:t>30.08.2023г</w:t>
            </w: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  <w:p w:rsidR="00877A9A" w:rsidRDefault="00877A9A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4" w:rsidRDefault="00192D74" w:rsidP="00192D74">
            <w:pPr>
              <w:pStyle w:val="ConsPlusNormal"/>
            </w:pPr>
            <w:r>
              <w:t>Барышникова Т.Р., заведующая</w:t>
            </w:r>
          </w:p>
          <w:p w:rsidR="00877A9A" w:rsidRDefault="00877A9A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</w:tr>
      <w:tr w:rsidR="00877A9A" w:rsidTr="00877A9A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A9A" w:rsidRDefault="00877A9A" w:rsidP="00327FF5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A9A" w:rsidRDefault="00877A9A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A" w:rsidRDefault="00877A9A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договоров  с организациями социального обслуживания о предоставлении кресел-колясок для инвалидов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A" w:rsidRDefault="00877A9A" w:rsidP="0089650E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4" w:rsidRDefault="00192D74" w:rsidP="00192D74">
            <w:pPr>
              <w:pStyle w:val="ConsPlusNormal"/>
            </w:pPr>
            <w:r>
              <w:t>Барышникова Т.Р., заведующая</w:t>
            </w:r>
          </w:p>
          <w:p w:rsidR="00877A9A" w:rsidRDefault="00877A9A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</w:tr>
      <w:tr w:rsidR="00877A9A" w:rsidTr="00877A9A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A" w:rsidRDefault="00877A9A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A" w:rsidRDefault="00877A9A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A" w:rsidRDefault="00877A9A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договоров с организациями социального обслуживания, общественными организациями инвалидов о предоставлении услуг </w:t>
            </w:r>
            <w:proofErr w:type="spellStart"/>
            <w:r>
              <w:rPr>
                <w:color w:val="000000"/>
                <w:sz w:val="24"/>
                <w:szCs w:val="24"/>
              </w:rPr>
              <w:t>сурд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A" w:rsidRDefault="00877A9A" w:rsidP="00745D7F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4" w:rsidRDefault="00192D74" w:rsidP="00192D74">
            <w:pPr>
              <w:pStyle w:val="ConsPlusNormal"/>
            </w:pPr>
            <w:r>
              <w:t>Барышникова Т.Р., заведующая</w:t>
            </w:r>
          </w:p>
          <w:p w:rsidR="00877A9A" w:rsidRDefault="00877A9A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A" w:rsidRDefault="00877A9A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</w:t>
            </w:r>
          </w:p>
        </w:tc>
      </w:tr>
      <w:tr w:rsidR="00BB0A75" w:rsidTr="00877A9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123218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55" w:rsidRDefault="00987555" w:rsidP="00987555">
            <w:pPr>
              <w:pStyle w:val="ConsPlusNormal"/>
            </w:pPr>
            <w:r>
              <w:t>Совершенствование уровня удовлетворенности доброжелательностью, вежливостью работников ДОУ.</w:t>
            </w:r>
          </w:p>
          <w:p w:rsidR="00990856" w:rsidRDefault="00987555" w:rsidP="00987555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</w:t>
            </w:r>
            <w:r>
              <w:lastRenderedPageBreak/>
              <w:t>Кодекса профессиональной этики педагога.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123218">
            <w:pPr>
              <w:pStyle w:val="ConsPlusNormal"/>
            </w:pPr>
            <w:r>
              <w:lastRenderedPageBreak/>
              <w:t>30.12.202</w:t>
            </w:r>
            <w:r w:rsidR="00123218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4" w:rsidRDefault="00192D74" w:rsidP="00192D74">
            <w:pPr>
              <w:pStyle w:val="ConsPlusNormal"/>
            </w:pPr>
            <w:r>
              <w:t>Барышникова Т.Р., заведующая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lastRenderedPageBreak/>
              <w:t>V. Удовлетворенность условиями оказания услуг</w:t>
            </w:r>
          </w:p>
        </w:tc>
      </w:tr>
      <w:tr w:rsidR="00BB0A75" w:rsidTr="00877A9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DC6F0A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F8" w:rsidRDefault="001204F8" w:rsidP="001204F8">
            <w:pPr>
              <w:pStyle w:val="ConsPlusNormal"/>
            </w:pPr>
            <w:r>
              <w:t>Совершенствование удовлетворенности условиями оказания услуг ДОУ.</w:t>
            </w:r>
          </w:p>
          <w:p w:rsidR="00990856" w:rsidRDefault="001204F8" w:rsidP="001204F8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дней открытых дверей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606593">
            <w:pPr>
              <w:pStyle w:val="ConsPlusNormal"/>
            </w:pPr>
            <w:r>
              <w:t>3</w:t>
            </w:r>
            <w:r w:rsidR="00606593">
              <w:t>1.08</w:t>
            </w:r>
            <w:r>
              <w:t>.202</w:t>
            </w:r>
            <w:r w:rsidR="00205718">
              <w:t>3</w:t>
            </w:r>
            <w: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74" w:rsidRDefault="00192D74" w:rsidP="00192D74">
            <w:pPr>
              <w:pStyle w:val="ConsPlusNormal"/>
            </w:pPr>
            <w:r>
              <w:t>Барышникова Т.Р., заведующая</w:t>
            </w:r>
          </w:p>
          <w:p w:rsidR="00500B01" w:rsidRDefault="00500B01" w:rsidP="00500B01">
            <w:pPr>
              <w:pStyle w:val="ConsPlusNormal"/>
            </w:pP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</w:tbl>
    <w:p w:rsidR="00066716" w:rsidRDefault="00066716"/>
    <w:sectPr w:rsidR="00066716" w:rsidSect="0006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856"/>
    <w:rsid w:val="00012CFA"/>
    <w:rsid w:val="00066716"/>
    <w:rsid w:val="000D478E"/>
    <w:rsid w:val="000E204C"/>
    <w:rsid w:val="001204F8"/>
    <w:rsid w:val="00123218"/>
    <w:rsid w:val="00132463"/>
    <w:rsid w:val="00192D74"/>
    <w:rsid w:val="00205718"/>
    <w:rsid w:val="002103F3"/>
    <w:rsid w:val="00255A43"/>
    <w:rsid w:val="00306B77"/>
    <w:rsid w:val="00306DB5"/>
    <w:rsid w:val="00327D7F"/>
    <w:rsid w:val="00363B1E"/>
    <w:rsid w:val="003A7893"/>
    <w:rsid w:val="004374E0"/>
    <w:rsid w:val="00446696"/>
    <w:rsid w:val="00500B01"/>
    <w:rsid w:val="005022CF"/>
    <w:rsid w:val="0052448B"/>
    <w:rsid w:val="00602F01"/>
    <w:rsid w:val="00606593"/>
    <w:rsid w:val="00677100"/>
    <w:rsid w:val="00694F67"/>
    <w:rsid w:val="006C4103"/>
    <w:rsid w:val="00745D7F"/>
    <w:rsid w:val="007F4ADD"/>
    <w:rsid w:val="00877A9A"/>
    <w:rsid w:val="0089650E"/>
    <w:rsid w:val="008D4847"/>
    <w:rsid w:val="00923C08"/>
    <w:rsid w:val="00971314"/>
    <w:rsid w:val="00987555"/>
    <w:rsid w:val="00990856"/>
    <w:rsid w:val="00993896"/>
    <w:rsid w:val="0099501F"/>
    <w:rsid w:val="009A7F3F"/>
    <w:rsid w:val="00A33D3C"/>
    <w:rsid w:val="00AE50B6"/>
    <w:rsid w:val="00BB0A75"/>
    <w:rsid w:val="00BC5D9C"/>
    <w:rsid w:val="00C91C5C"/>
    <w:rsid w:val="00CB6640"/>
    <w:rsid w:val="00DC6F0A"/>
    <w:rsid w:val="00DD55CA"/>
    <w:rsid w:val="00F36207"/>
    <w:rsid w:val="00F6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2F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F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F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2F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2F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2F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2F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2F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2F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602F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602F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602F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602F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02F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2F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602F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2F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602F01"/>
    <w:rPr>
      <w:b/>
      <w:bCs/>
      <w:spacing w:val="0"/>
    </w:rPr>
  </w:style>
  <w:style w:type="character" w:styleId="a8">
    <w:name w:val="Emphasis"/>
    <w:uiPriority w:val="20"/>
    <w:qFormat/>
    <w:rsid w:val="00602F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602F0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602F0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2F0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2F01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02F0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2F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602F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602F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602F01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602F01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602F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02F0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02F0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customStyle="1" w:styleId="ConsPlusNormal">
    <w:name w:val="ConsPlusNormal"/>
    <w:rsid w:val="00990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9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4">
    <w:name w:val="Содержимое таблицы"/>
    <w:basedOn w:val="a"/>
    <w:rsid w:val="00990856"/>
    <w:pPr>
      <w:suppressLineNumbers/>
      <w:suppressAutoHyphens/>
    </w:pPr>
    <w:rPr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9908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085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dcterms:created xsi:type="dcterms:W3CDTF">2023-02-15T05:17:00Z</dcterms:created>
  <dcterms:modified xsi:type="dcterms:W3CDTF">2023-02-16T06:16:00Z</dcterms:modified>
</cp:coreProperties>
</file>