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8D" w:rsidRDefault="00734B8D" w:rsidP="00734B8D">
      <w:pPr>
        <w:keepNext/>
        <w:spacing w:after="0" w:line="300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Приложение№1</w:t>
      </w:r>
    </w:p>
    <w:p w:rsidR="00734B8D" w:rsidRDefault="00E428F0" w:rsidP="00734B8D">
      <w:pPr>
        <w:keepNext/>
        <w:spacing w:after="0" w:line="300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bookmarkStart w:id="0" w:name="_GoBack"/>
      <w:bookmarkEnd w:id="0"/>
      <w:proofErr w:type="gramEnd"/>
      <w:r w:rsidR="0073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73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системе оплаты труда</w:t>
      </w:r>
    </w:p>
    <w:p w:rsidR="00734B8D" w:rsidRDefault="00E428F0" w:rsidP="00734B8D">
      <w:pPr>
        <w:keepNext/>
        <w:spacing w:after="0" w:line="300" w:lineRule="exact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73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МКДОУ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Архиповском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детском</w:t>
      </w:r>
      <w:r w:rsidR="0073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="0073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34B8D" w:rsidRDefault="00734B8D" w:rsidP="00734B8D">
      <w:pPr>
        <w:keepNext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34B8D" w:rsidRPr="00CD329D" w:rsidRDefault="00734B8D" w:rsidP="00734B8D">
      <w:pPr>
        <w:keepNext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Должностные оклады (оклады, ставки заработной платы) по квалификационным уровням профессиональных квалификационных групп (ПКГ)</w:t>
      </w:r>
      <w:bookmarkStart w:id="1" w:name="_Toc211239886"/>
      <w:r w:rsidRPr="00CD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зависимости от повышающих коэффициентов к минимальным окладам по квалификационным уровням ПКГ </w:t>
      </w:r>
      <w:bookmarkEnd w:id="1"/>
    </w:p>
    <w:p w:rsidR="00734B8D" w:rsidRPr="00CD329D" w:rsidRDefault="00734B8D" w:rsidP="00734B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4B8D" w:rsidRPr="00CD329D" w:rsidRDefault="00734B8D" w:rsidP="00734B8D">
      <w:pPr>
        <w:keepNext/>
        <w:spacing w:after="0" w:line="30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32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Должностные оклады (оклады, ставки заработной платы) по квалификационным уровням профессиональных квалификационных групп (ПКГ) в зависимости от повышающих коэффициентов к минимальным окладам по квалификационным уровням ПКГ </w:t>
      </w:r>
    </w:p>
    <w:p w:rsidR="00734B8D" w:rsidRPr="00CD329D" w:rsidRDefault="00734B8D" w:rsidP="00734B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ПКГ общеотраслевых профессий рабочих (утверждены приказом </w:t>
      </w:r>
      <w:proofErr w:type="gramEnd"/>
    </w:p>
    <w:p w:rsidR="00734B8D" w:rsidRPr="00CD329D" w:rsidRDefault="00734B8D" w:rsidP="00734B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и социального развития Российской Федерации от 29.05.2008 № 248н)</w:t>
      </w:r>
      <w:proofErr w:type="gramEnd"/>
    </w:p>
    <w:tbl>
      <w:tblPr>
        <w:tblW w:w="15134" w:type="dxa"/>
        <w:tblLook w:val="0000" w:firstRow="0" w:lastRow="0" w:firstColumn="0" w:lastColumn="0" w:noHBand="0" w:noVBand="0"/>
      </w:tblPr>
      <w:tblGrid>
        <w:gridCol w:w="930"/>
        <w:gridCol w:w="2275"/>
        <w:gridCol w:w="7818"/>
        <w:gridCol w:w="2126"/>
        <w:gridCol w:w="1985"/>
      </w:tblGrid>
      <w:tr w:rsidR="00734B8D" w:rsidRPr="00CD329D" w:rsidTr="008C70F8">
        <w:trPr>
          <w:trHeight w:val="676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номер уровня ПКГ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Минимальный оклад,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Коэффициент по занимаемой должности</w:t>
            </w:r>
          </w:p>
        </w:tc>
      </w:tr>
      <w:tr w:rsidR="00734B8D" w:rsidRPr="00CD329D" w:rsidTr="008C70F8">
        <w:trPr>
          <w:trHeight w:val="321"/>
        </w:trPr>
        <w:tc>
          <w:tcPr>
            <w:tcW w:w="131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ПКГ «Общеотраслевые профессии рабочих первого уровня»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B8D" w:rsidRPr="00CD329D" w:rsidTr="008C70F8">
        <w:trPr>
          <w:trHeight w:val="70"/>
        </w:trPr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1, 2 и 3 квалификационных разрядов в соответствии с Единым  тарифно-квалификационным справочником работ и профессий рабочих, выпуск 1, раздел "Профессии рабочих, общие для всех  отраслей  народного хозяйства": гардеробщик; дворник; машинист по стирке и ремонту спецодежды, подсобный рабочий, рабочий по комплексному обслуживанию и ремонту зданий, кастелянша;</w:t>
            </w:r>
            <w:proofErr w:type="gramEnd"/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кладовщик; уборщик производственных помещений; уборщик служебных помещений; уборщик территорий; сторож (вахтер)</w:t>
            </w:r>
          </w:p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квалификационный разряд</w:t>
            </w:r>
          </w:p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 квалификационный разряд</w:t>
            </w:r>
          </w:p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квалификационный разряд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2741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1,06</w:t>
            </w:r>
          </w:p>
        </w:tc>
      </w:tr>
      <w:tr w:rsidR="00734B8D" w:rsidRPr="00CD329D" w:rsidTr="008C70F8">
        <w:trPr>
          <w:trHeight w:val="490"/>
        </w:trPr>
        <w:tc>
          <w:tcPr>
            <w:tcW w:w="131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ПКГ «Общеотраслевые профессии рабочих второго уровня»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34B8D" w:rsidRPr="00CD329D" w:rsidTr="008C70F8">
        <w:trPr>
          <w:trHeight w:val="2212"/>
        </w:trPr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рабочих, выпуск 1, раздел "Профессии рабочих, общие для всех отраслей народного хозяйства": водитель автомобиля,</w:t>
            </w:r>
            <w:r w:rsidRPr="00CD32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контролер технического состояния автотранспортных средств, повар, кочегар</w:t>
            </w:r>
          </w:p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квалификационный разряд</w:t>
            </w:r>
          </w:p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 квалификационный разряд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</w:tr>
      <w:tr w:rsidR="00734B8D" w:rsidRPr="00CD329D" w:rsidTr="008C70F8">
        <w:trPr>
          <w:trHeight w:val="255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6 и 7 квалификационных разрядов в соответствии с Единым  тарифно-квалификационным  справочником работ и профессий рабочих, выпуск 1, раздел "Профессии рабочих, общие для всех отраслей  народного хозяйства"</w:t>
            </w:r>
          </w:p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 квалификационный разряд</w:t>
            </w:r>
          </w:p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-7 квалификационный разряд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734B8D" w:rsidRPr="00CD329D" w:rsidTr="008C70F8">
        <w:trPr>
          <w:trHeight w:val="1471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квалификационный уровень</w:t>
            </w:r>
          </w:p>
        </w:tc>
        <w:tc>
          <w:tcPr>
            <w:tcW w:w="7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рабочих, выпуск 1, раздел "Профессии  рабочих, общие для всех отраслей  народного хозяйства"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34B8D" w:rsidRPr="00CD329D" w:rsidTr="008C70F8">
        <w:trPr>
          <w:trHeight w:val="520"/>
        </w:trPr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квалификационный уровень</w:t>
            </w:r>
          </w:p>
        </w:tc>
        <w:tc>
          <w:tcPr>
            <w:tcW w:w="781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профессий рабочих, предусмотренных 1- 3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работы), в том числе: водитель автобуса, осуществляющий специализированные перевозки детей.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34B8D" w:rsidRPr="00CD329D" w:rsidRDefault="00734B8D" w:rsidP="0073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ПКГ  должностей работников образовани</w:t>
      </w:r>
      <w:proofErr w:type="gramStart"/>
      <w:r w:rsidRPr="00CD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я(</w:t>
      </w:r>
      <w:proofErr w:type="gramEnd"/>
      <w:r w:rsidRPr="00CD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утверждены приказом </w:t>
      </w:r>
    </w:p>
    <w:p w:rsidR="00734B8D" w:rsidRPr="00CD329D" w:rsidRDefault="00734B8D" w:rsidP="0073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D3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здравоохранения и социального развития Российской Федерации от 05.05.2008 № 216н)</w:t>
      </w:r>
      <w:proofErr w:type="gramEnd"/>
    </w:p>
    <w:p w:rsidR="00734B8D" w:rsidRPr="00CD329D" w:rsidRDefault="00734B8D" w:rsidP="0073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559" w:type="dxa"/>
        <w:tblLook w:val="0000" w:firstRow="0" w:lastRow="0" w:firstColumn="0" w:lastColumn="0" w:noHBand="0" w:noVBand="0"/>
      </w:tblPr>
      <w:tblGrid>
        <w:gridCol w:w="2104"/>
        <w:gridCol w:w="6"/>
        <w:gridCol w:w="7070"/>
        <w:gridCol w:w="1596"/>
        <w:gridCol w:w="4783"/>
      </w:tblGrid>
      <w:tr w:rsidR="00734B8D" w:rsidRPr="00CD329D" w:rsidTr="008C70F8">
        <w:trPr>
          <w:trHeight w:val="56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Квалификационный уровень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Минимальный оклад, руб.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по занимаемой должности</w:t>
            </w:r>
          </w:p>
        </w:tc>
      </w:tr>
      <w:tr w:rsidR="00734B8D" w:rsidRPr="00CD329D" w:rsidTr="008C70F8">
        <w:trPr>
          <w:trHeight w:val="275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-ПКГ должностей работников учебно-вспомогательного персонала первого уровня</w:t>
            </w:r>
          </w:p>
        </w:tc>
      </w:tr>
      <w:tr w:rsidR="00734B8D" w:rsidRPr="00CD329D" w:rsidTr="008C70F8">
        <w:trPr>
          <w:trHeight w:val="888"/>
        </w:trPr>
        <w:tc>
          <w:tcPr>
            <w:tcW w:w="2104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 квалификационный уровень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помощник воспитателя; секретарь учебной части</w:t>
            </w:r>
          </w:p>
        </w:tc>
        <w:tc>
          <w:tcPr>
            <w:tcW w:w="1596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3840</w:t>
            </w:r>
          </w:p>
        </w:tc>
        <w:tc>
          <w:tcPr>
            <w:tcW w:w="478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734B8D" w:rsidRPr="00CD329D" w:rsidTr="008C70F8">
        <w:trPr>
          <w:trHeight w:val="249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D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ПКГ должностей работников учебно-вспомогательного персонала второго уровня</w:t>
            </w:r>
          </w:p>
        </w:tc>
      </w:tr>
      <w:tr w:rsidR="00734B8D" w:rsidRPr="00CD329D" w:rsidTr="008C70F8">
        <w:trPr>
          <w:trHeight w:val="1031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младший воспитатель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4275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4B8D" w:rsidRPr="00CD329D" w:rsidTr="008C70F8">
        <w:trPr>
          <w:trHeight w:val="219"/>
        </w:trPr>
        <w:tc>
          <w:tcPr>
            <w:tcW w:w="15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ПКГ должностей педагогических работников</w:t>
            </w:r>
          </w:p>
        </w:tc>
      </w:tr>
      <w:tr w:rsidR="00734B8D" w:rsidRPr="00CD329D" w:rsidTr="008C70F8">
        <w:trPr>
          <w:trHeight w:val="37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5634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 образование: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1,00 - Без категории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1,05 - СЗД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1,10 - Первая категория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1,25- Высшая категория</w:t>
            </w:r>
          </w:p>
        </w:tc>
      </w:tr>
      <w:tr w:rsidR="00734B8D" w:rsidRPr="00CD329D" w:rsidTr="008C70F8">
        <w:trPr>
          <w:trHeight w:val="1436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 дополнительного образования; педагог-организатор; социальный   педагог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 образование: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1,00 - Без категории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1,05 - СЗД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1,10 - Первая категория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1,25- Высшая категория</w:t>
            </w:r>
          </w:p>
        </w:tc>
      </w:tr>
      <w:tr w:rsidR="00734B8D" w:rsidRPr="00CD329D" w:rsidTr="008C70F8">
        <w:trPr>
          <w:trHeight w:val="1360"/>
        </w:trPr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 дополнительного образования; педагог-организатор; тренер-преподаватель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</w:t>
            </w: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Дополнительное образование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1,1 - Без категории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1,122 - СЗД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1,155 - Первая категория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1,250- Высшая категория</w:t>
            </w:r>
          </w:p>
        </w:tc>
      </w:tr>
      <w:tr w:rsidR="00734B8D" w:rsidRPr="00CD329D" w:rsidTr="008C70F8">
        <w:trPr>
          <w:trHeight w:val="1407"/>
        </w:trPr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 дополнительного образования; педагог-организатор; социальный педагог; тренер-преподаватель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6169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1,00 - Без категории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1,05 - СЗД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1,10 - Первая категория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1,25 - Высшая категория</w:t>
            </w:r>
          </w:p>
        </w:tc>
      </w:tr>
      <w:tr w:rsidR="00734B8D" w:rsidRPr="00CD329D" w:rsidTr="008C70F8">
        <w:trPr>
          <w:trHeight w:val="1433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Воспитатель; педагог-психолог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 образование: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1,00 - Без категории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1,05 - СЗД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1,10 - Первая категория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1,25- Высшая категория</w:t>
            </w:r>
          </w:p>
        </w:tc>
      </w:tr>
      <w:tr w:rsidR="00734B8D" w:rsidRPr="00CD329D" w:rsidTr="008C70F8">
        <w:trPr>
          <w:trHeight w:val="1380"/>
        </w:trPr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Воспитатель; мастер производственного обучения; педагог-психолог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1,00 - Без категории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1,05 - СЗД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1,10 - Первая категория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1,25 - Высшая категория</w:t>
            </w:r>
          </w:p>
        </w:tc>
      </w:tr>
      <w:tr w:rsidR="00734B8D" w:rsidRPr="00CD329D" w:rsidTr="008C70F8">
        <w:trPr>
          <w:trHeight w:val="982"/>
        </w:trPr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</w:t>
            </w:r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6533</w:t>
            </w:r>
          </w:p>
        </w:tc>
        <w:tc>
          <w:tcPr>
            <w:tcW w:w="4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образование,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Прочие учреждения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1,146 - Без категории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8D" w:rsidRPr="00CD329D" w:rsidTr="008C70F8">
        <w:trPr>
          <w:trHeight w:val="36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8D" w:rsidRPr="00CD329D" w:rsidTr="008C70F8">
        <w:trPr>
          <w:trHeight w:val="1411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4 квалификационный уровень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Учитель-дефектолог; учитель-логопед (логопед), старший воспитатель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 образование: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1,00 - Без категории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1,05 - СЗД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1,10- Первая категория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1,25- Высшая категория</w:t>
            </w:r>
          </w:p>
        </w:tc>
      </w:tr>
      <w:tr w:rsidR="00734B8D" w:rsidRPr="00CD329D" w:rsidTr="008C70F8">
        <w:trPr>
          <w:trHeight w:val="336"/>
        </w:trPr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Преподаватель-организатор основ безопасности жизнедеятельности; </w:t>
            </w:r>
            <w:proofErr w:type="spellStart"/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</w:t>
            </w:r>
            <w:proofErr w:type="spellEnd"/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учитель-дефектолог; учитель-логопед (логопед)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6573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1,00 - Без категории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1,05 - СЗД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1,10 - Первая категория 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1,25 - Высшая категория</w:t>
            </w:r>
          </w:p>
        </w:tc>
      </w:tr>
      <w:tr w:rsidR="00734B8D" w:rsidRPr="00CD329D" w:rsidTr="008C70F8">
        <w:trPr>
          <w:trHeight w:val="1064"/>
        </w:trPr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педагогических работников, имеющих стаж педагогической работы от 0 до 3 лет (для закрепления молодых специалистов (в возрасте до 35 лет) в образовательном учреждении)</w:t>
            </w: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Минимальный</w:t>
            </w: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Оклад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8D" w:rsidRPr="00CD329D" w:rsidTr="008C70F8">
        <w:trPr>
          <w:trHeight w:val="1504"/>
        </w:trPr>
        <w:tc>
          <w:tcPr>
            <w:tcW w:w="2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педагогических работников, занимающихся выявлением и адресной поддержкой одаренных детей, развитием их интеллектуального и творческого потенциала по индивидуальным планам и программам, обеспечивающим высокие образовательные результаты и достижения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Минимальный оклад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</w:tr>
      <w:tr w:rsidR="00734B8D" w:rsidRPr="00CD329D" w:rsidTr="008C70F8">
        <w:trPr>
          <w:trHeight w:val="699"/>
        </w:trPr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-ПКГ должностей руководителей структурных подразделений</w:t>
            </w:r>
          </w:p>
          <w:p w:rsidR="00734B8D" w:rsidRPr="00CD329D" w:rsidRDefault="00734B8D" w:rsidP="008C70F8">
            <w:pPr>
              <w:tabs>
                <w:tab w:val="left" w:pos="4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4B8D" w:rsidRPr="00CD329D" w:rsidTr="008C70F8">
        <w:trPr>
          <w:trHeight w:val="1977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(начальник) </w:t>
            </w:r>
            <w:proofErr w:type="gramStart"/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структурным</w:t>
            </w:r>
            <w:proofErr w:type="gramEnd"/>
          </w:p>
          <w:p w:rsidR="00734B8D" w:rsidRPr="00CD329D" w:rsidRDefault="00734B8D" w:rsidP="008C70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подразделением: кабинетом, лабораторией, отделом, 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6452</w:t>
            </w:r>
          </w:p>
        </w:tc>
        <w:tc>
          <w:tcPr>
            <w:tcW w:w="4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</w:tbl>
    <w:p w:rsidR="00734B8D" w:rsidRPr="00CD329D" w:rsidRDefault="00734B8D" w:rsidP="0073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4B8D" w:rsidRPr="00CD329D" w:rsidRDefault="00734B8D" w:rsidP="0073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ПКГ общеотраслевых  должностей руководителей, специалистов и служащи</w:t>
      </w:r>
      <w:proofErr w:type="gramStart"/>
      <w:r w:rsidRPr="00CD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х(</w:t>
      </w:r>
      <w:proofErr w:type="gramEnd"/>
      <w:r w:rsidRPr="00CD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утверждены приказом </w:t>
      </w:r>
    </w:p>
    <w:p w:rsidR="00734B8D" w:rsidRPr="00CD329D" w:rsidRDefault="00734B8D" w:rsidP="0073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Министерства здравоохранения и социального развития Российской Федерации от 29.05.2008 № 247н)</w:t>
      </w:r>
      <w:proofErr w:type="gramEnd"/>
    </w:p>
    <w:p w:rsidR="00734B8D" w:rsidRPr="00CD329D" w:rsidRDefault="00734B8D" w:rsidP="0073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417" w:type="dxa"/>
        <w:tblLayout w:type="fixed"/>
        <w:tblLook w:val="0000" w:firstRow="0" w:lastRow="0" w:firstColumn="0" w:lastColumn="0" w:noHBand="0" w:noVBand="0"/>
      </w:tblPr>
      <w:tblGrid>
        <w:gridCol w:w="2233"/>
        <w:gridCol w:w="6376"/>
        <w:gridCol w:w="1423"/>
        <w:gridCol w:w="5385"/>
      </w:tblGrid>
      <w:tr w:rsidR="00734B8D" w:rsidRPr="00CD329D" w:rsidTr="008C70F8">
        <w:trPr>
          <w:trHeight w:val="56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Квалификационный уровень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Минимальный оклад, руб.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Коэффициент  по занимаемой должности</w:t>
            </w:r>
          </w:p>
        </w:tc>
      </w:tr>
      <w:tr w:rsidR="00734B8D" w:rsidRPr="00CD329D" w:rsidTr="008C70F8">
        <w:trPr>
          <w:trHeight w:val="189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b/>
                <w:lang w:eastAsia="ru-RU"/>
              </w:rPr>
              <w:t>ПКГ «Общеотраслевые должности служащих первого уровня»</w:t>
            </w:r>
          </w:p>
        </w:tc>
      </w:tr>
      <w:tr w:rsidR="00734B8D" w:rsidRPr="00CD329D" w:rsidTr="008C70F8">
        <w:trPr>
          <w:trHeight w:val="650"/>
        </w:trPr>
        <w:tc>
          <w:tcPr>
            <w:tcW w:w="223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1 квалификационный</w:t>
            </w: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B8D" w:rsidRPr="00CD329D" w:rsidRDefault="00734B8D" w:rsidP="008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Делопроизводитель, калькулятор; кассир;  машинистка; секретарь</w:t>
            </w:r>
          </w:p>
        </w:tc>
        <w:tc>
          <w:tcPr>
            <w:tcW w:w="1423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3903</w:t>
            </w:r>
          </w:p>
        </w:tc>
        <w:tc>
          <w:tcPr>
            <w:tcW w:w="538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4B8D" w:rsidRPr="00CD329D" w:rsidTr="008C70F8">
        <w:trPr>
          <w:trHeight w:val="360"/>
        </w:trPr>
        <w:tc>
          <w:tcPr>
            <w:tcW w:w="15417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ПКГ «Общеотраслевые должности служащих второго уровня»</w:t>
            </w:r>
          </w:p>
        </w:tc>
      </w:tr>
      <w:tr w:rsidR="00734B8D" w:rsidRPr="00CD329D" w:rsidTr="008C70F8">
        <w:trPr>
          <w:trHeight w:val="7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ind w:left="-26"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B8D" w:rsidRPr="00CD329D" w:rsidRDefault="00734B8D" w:rsidP="008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Администратор, диспетчер, лаборант; секретарь руководителя; техник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734B8D" w:rsidRPr="00CD329D" w:rsidTr="008C70F8">
        <w:trPr>
          <w:trHeight w:val="1607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Заведующий хозяйством. Должности служащих первого квалификационного уровня, по которым устанавливается производное должностное наименование "старший"; Должности служащих  первого квалификационного уровня, по которым устанавливаться  II внутридолжностная категория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734B8D" w:rsidRPr="00CD329D" w:rsidTr="008C70F8">
        <w:trPr>
          <w:trHeight w:val="1268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3 квалификационный уровень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B8D" w:rsidRPr="00CD329D" w:rsidRDefault="00734B8D" w:rsidP="008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Заведующий производством (шеф-повар),заведующий столовой. Должности служащих первого квалификационного уровня,  по которым может устанавливаться 1 внутридолжностная категория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4B8D" w:rsidRPr="00CD329D" w:rsidTr="008C70F8">
        <w:trPr>
          <w:trHeight w:val="1134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4 квалификационный уровень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Механик. 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734B8D" w:rsidRPr="00CD329D" w:rsidTr="008C70F8">
        <w:trPr>
          <w:trHeight w:val="291"/>
        </w:trPr>
        <w:tc>
          <w:tcPr>
            <w:tcW w:w="15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b/>
                <w:lang w:eastAsia="ru-RU"/>
              </w:rPr>
              <w:t>ПКГ «Общеотраслевые должности служащих третьего уровня»</w:t>
            </w:r>
          </w:p>
        </w:tc>
      </w:tr>
      <w:tr w:rsidR="00734B8D" w:rsidRPr="00CD329D" w:rsidTr="008C70F8">
        <w:trPr>
          <w:trHeight w:val="938"/>
        </w:trPr>
        <w:tc>
          <w:tcPr>
            <w:tcW w:w="22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1 квалификационный уровень</w:t>
            </w:r>
          </w:p>
        </w:tc>
        <w:tc>
          <w:tcPr>
            <w:tcW w:w="637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CD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Бухгалтер; инженер-программист (программист); инженер-электроник (электроник); инженер-энергетик (энергетик); психолог; экономист; эксперт,юрисконсульт</w:t>
            </w:r>
            <w:proofErr w:type="gram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734B8D" w:rsidRPr="00CD329D" w:rsidTr="008C70F8">
        <w:trPr>
          <w:trHeight w:val="84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2 квалификационный уровень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B8D" w:rsidRPr="00CD329D" w:rsidRDefault="00734B8D" w:rsidP="008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Должности служащих первогоквалификационного уровня, по которым может устанавливаться IIвнутридолжностная категория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4B8D" w:rsidRPr="00CD329D" w:rsidTr="008C70F8">
        <w:trPr>
          <w:trHeight w:val="839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3 квалификационный уровень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B8D" w:rsidRPr="00CD329D" w:rsidRDefault="00734B8D" w:rsidP="008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Должности служащих первогоквалификационного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4B8D" w:rsidRPr="00CD329D" w:rsidTr="008C70F8">
        <w:trPr>
          <w:trHeight w:val="850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4 квалификационный уровень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34B8D" w:rsidRPr="00CD329D" w:rsidRDefault="00734B8D" w:rsidP="008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734B8D" w:rsidRPr="00CD329D" w:rsidTr="008C70F8">
        <w:trPr>
          <w:trHeight w:val="562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5 квалификационный уровень</w:t>
            </w:r>
          </w:p>
        </w:tc>
        <w:tc>
          <w:tcPr>
            <w:tcW w:w="6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Заместитель главного бухгалтера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734B8D" w:rsidRPr="00CD329D" w:rsidRDefault="00734B8D" w:rsidP="0073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D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ПКГ Общеотраслевых  должностей работников культуры, искусства и кинематографии (утверждены </w:t>
      </w:r>
      <w:proofErr w:type="gramEnd"/>
    </w:p>
    <w:p w:rsidR="00734B8D" w:rsidRPr="00CD329D" w:rsidRDefault="00734B8D" w:rsidP="0073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32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приказом Министерства здравоохранения и социального развития Российской Федерации от 14.03.2008 № 121н)</w:t>
      </w:r>
    </w:p>
    <w:p w:rsidR="00734B8D" w:rsidRPr="00CD329D" w:rsidRDefault="00734B8D" w:rsidP="00734B8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5418" w:type="dxa"/>
        <w:tblLayout w:type="fixed"/>
        <w:tblLook w:val="0000" w:firstRow="0" w:lastRow="0" w:firstColumn="0" w:lastColumn="0" w:noHBand="0" w:noVBand="0"/>
      </w:tblPr>
      <w:tblGrid>
        <w:gridCol w:w="2235"/>
        <w:gridCol w:w="5811"/>
        <w:gridCol w:w="1560"/>
        <w:gridCol w:w="5812"/>
      </w:tblGrid>
      <w:tr w:rsidR="00734B8D" w:rsidRPr="00CD329D" w:rsidTr="008C70F8">
        <w:trPr>
          <w:trHeight w:val="4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Квалификационный уровень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Должности, отнесенные к квалификационным уровням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Минимальный оклад, 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Коэффициент  по занимаемой должности</w:t>
            </w:r>
          </w:p>
        </w:tc>
      </w:tr>
      <w:tr w:rsidR="00734B8D" w:rsidRPr="00CD329D" w:rsidTr="008C70F8">
        <w:trPr>
          <w:trHeight w:val="255"/>
        </w:trPr>
        <w:tc>
          <w:tcPr>
            <w:tcW w:w="15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ПКГ «Должности работников культуры, искусства и кинематографии ведущего звена»</w:t>
            </w:r>
          </w:p>
        </w:tc>
      </w:tr>
      <w:tr w:rsidR="00734B8D" w:rsidRPr="00CD329D" w:rsidTr="008C70F8">
        <w:trPr>
          <w:trHeight w:val="6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3 квалификационный</w:t>
            </w:r>
          </w:p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lang w:eastAsia="ru-RU"/>
              </w:rPr>
              <w:t>уровень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4B8D" w:rsidRPr="00CD329D" w:rsidRDefault="00734B8D" w:rsidP="008C7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B8D" w:rsidRPr="00CD329D" w:rsidRDefault="00734B8D" w:rsidP="008C7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</w:tbl>
    <w:p w:rsidR="00734B8D" w:rsidRPr="00CD329D" w:rsidRDefault="00734B8D" w:rsidP="0073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8D" w:rsidRPr="00CD329D" w:rsidRDefault="00734B8D" w:rsidP="00734B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4B8D" w:rsidRPr="00CD329D" w:rsidRDefault="00734B8D" w:rsidP="00734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D329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Размеры должностных окладов по должностям работников, не отнесенным к профессиональным квалификационным группам</w:t>
      </w:r>
    </w:p>
    <w:p w:rsidR="00734B8D" w:rsidRPr="00CD329D" w:rsidRDefault="00734B8D" w:rsidP="00734B8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734B8D" w:rsidRPr="00CD329D" w:rsidTr="008C70F8">
        <w:tc>
          <w:tcPr>
            <w:tcW w:w="4853" w:type="dxa"/>
          </w:tcPr>
          <w:p w:rsidR="00734B8D" w:rsidRPr="00CD329D" w:rsidRDefault="00734B8D" w:rsidP="008C7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</w:t>
            </w:r>
          </w:p>
        </w:tc>
        <w:tc>
          <w:tcPr>
            <w:tcW w:w="4853" w:type="dxa"/>
          </w:tcPr>
          <w:p w:rsidR="00734B8D" w:rsidRPr="00CD329D" w:rsidRDefault="00734B8D" w:rsidP="008C7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оклад, руб.</w:t>
            </w:r>
          </w:p>
        </w:tc>
        <w:tc>
          <w:tcPr>
            <w:tcW w:w="4854" w:type="dxa"/>
          </w:tcPr>
          <w:p w:rsidR="00734B8D" w:rsidRPr="00CD329D" w:rsidRDefault="00734B8D" w:rsidP="008C7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 по занимаемой должности</w:t>
            </w:r>
          </w:p>
        </w:tc>
      </w:tr>
      <w:tr w:rsidR="00734B8D" w:rsidRPr="00CD329D" w:rsidTr="008C70F8">
        <w:tc>
          <w:tcPr>
            <w:tcW w:w="4853" w:type="dxa"/>
          </w:tcPr>
          <w:p w:rsidR="00734B8D" w:rsidRPr="00CD329D" w:rsidRDefault="00734B8D" w:rsidP="008C70F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контрактный управляющий</w:t>
            </w:r>
          </w:p>
        </w:tc>
        <w:tc>
          <w:tcPr>
            <w:tcW w:w="4853" w:type="dxa"/>
            <w:vAlign w:val="center"/>
          </w:tcPr>
          <w:p w:rsidR="00734B8D" w:rsidRPr="00CD329D" w:rsidRDefault="00734B8D" w:rsidP="008C7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4854" w:type="dxa"/>
            <w:vAlign w:val="center"/>
          </w:tcPr>
          <w:p w:rsidR="00734B8D" w:rsidRPr="00CD329D" w:rsidRDefault="00734B8D" w:rsidP="008C7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734B8D" w:rsidRPr="00CD329D" w:rsidTr="008C70F8">
        <w:tc>
          <w:tcPr>
            <w:tcW w:w="4853" w:type="dxa"/>
          </w:tcPr>
          <w:p w:rsidR="00734B8D" w:rsidRPr="00CD329D" w:rsidRDefault="00734B8D" w:rsidP="008C7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специалист по закупкам</w:t>
            </w:r>
          </w:p>
        </w:tc>
        <w:tc>
          <w:tcPr>
            <w:tcW w:w="4853" w:type="dxa"/>
            <w:vAlign w:val="center"/>
          </w:tcPr>
          <w:p w:rsidR="00734B8D" w:rsidRPr="00CD329D" w:rsidRDefault="00734B8D" w:rsidP="008C7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4854" w:type="dxa"/>
            <w:vAlign w:val="center"/>
          </w:tcPr>
          <w:p w:rsidR="00734B8D" w:rsidRPr="00CD329D" w:rsidRDefault="00734B8D" w:rsidP="008C7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  <w:tr w:rsidR="00734B8D" w:rsidRPr="00CD329D" w:rsidTr="008C70F8">
        <w:tc>
          <w:tcPr>
            <w:tcW w:w="4853" w:type="dxa"/>
          </w:tcPr>
          <w:p w:rsidR="00734B8D" w:rsidRPr="00CD329D" w:rsidRDefault="00734B8D" w:rsidP="008C70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специалист по охране труда</w:t>
            </w:r>
          </w:p>
        </w:tc>
        <w:tc>
          <w:tcPr>
            <w:tcW w:w="4853" w:type="dxa"/>
            <w:vAlign w:val="center"/>
          </w:tcPr>
          <w:p w:rsidR="00734B8D" w:rsidRPr="00CD329D" w:rsidRDefault="00734B8D" w:rsidP="008C7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5940</w:t>
            </w:r>
          </w:p>
        </w:tc>
        <w:tc>
          <w:tcPr>
            <w:tcW w:w="4854" w:type="dxa"/>
            <w:vAlign w:val="center"/>
          </w:tcPr>
          <w:p w:rsidR="00734B8D" w:rsidRPr="00CD329D" w:rsidRDefault="00734B8D" w:rsidP="008C70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32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</w:tr>
    </w:tbl>
    <w:p w:rsidR="00734B8D" w:rsidRPr="00CD329D" w:rsidRDefault="00734B8D" w:rsidP="00734B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34B8D" w:rsidRPr="00CD329D" w:rsidSect="00CD329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D6ABD" w:rsidRDefault="00AD6ABD"/>
    <w:sectPr w:rsidR="00AD6ABD" w:rsidSect="00734B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F6"/>
    <w:rsid w:val="003708F6"/>
    <w:rsid w:val="004632E2"/>
    <w:rsid w:val="00734B8D"/>
    <w:rsid w:val="00AD6ABD"/>
    <w:rsid w:val="00E4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73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8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39"/>
    <w:rsid w:val="0073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34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пользователь</cp:lastModifiedBy>
  <cp:revision>4</cp:revision>
  <cp:lastPrinted>2023-01-11T12:47:00Z</cp:lastPrinted>
  <dcterms:created xsi:type="dcterms:W3CDTF">2023-01-11T10:51:00Z</dcterms:created>
  <dcterms:modified xsi:type="dcterms:W3CDTF">2023-01-11T12:48:00Z</dcterms:modified>
</cp:coreProperties>
</file>